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147" w:rsidRDefault="00853147" w:rsidP="00853147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2156460" cy="2156460"/>
            <wp:effectExtent l="0" t="0" r="0" b="0"/>
            <wp:docPr id="1" name="Рисунок 1" descr="https://gpstatic.gosweb.gosuslugi.ru/download/2025-06/10/2501585-42YX138DV09SWR8JFYASCT4V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pstatic.gosweb.gosuslugi.ru/download/2025-06/10/2501585-42YX138DV09SWR8JFYASCT4V1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147" w:rsidRDefault="00853147" w:rsidP="00853147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  <w:sectPr w:rsidR="00853147" w:rsidSect="00853147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noProof/>
        </w:rPr>
        <w:lastRenderedPageBreak/>
        <w:drawing>
          <wp:inline distT="0" distB="0" distL="0" distR="0" wp14:anchorId="6A85ADF3" wp14:editId="4C651BF3">
            <wp:extent cx="2133600" cy="2133600"/>
            <wp:effectExtent l="0" t="0" r="0" b="0"/>
            <wp:docPr id="2" name="Рисунок 2" descr="https://gpstatic.gosweb.gosuslugi.ru/download/2025-06/10/2501584-7QYA5WETQS82PS6MAA41PKJX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pstatic.gosweb.gosuslugi.ru/download/2025-06/10/2501584-7QYA5WETQS82PS6MAA41PKJXE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147" w:rsidRDefault="00853147" w:rsidP="00853147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853147" w:rsidRPr="00853147" w:rsidRDefault="00853147" w:rsidP="0085314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32"/>
          <w:szCs w:val="32"/>
        </w:rPr>
      </w:pPr>
      <w:r w:rsidRPr="00853147">
        <w:rPr>
          <w:b/>
          <w:color w:val="000000" w:themeColor="text1"/>
          <w:sz w:val="32"/>
          <w:szCs w:val="32"/>
        </w:rPr>
        <w:t>Памятка для родителей по безопасности детей в сети Интернет</w:t>
      </w:r>
    </w:p>
    <w:p w:rsidR="00853147" w:rsidRPr="00853147" w:rsidRDefault="00853147" w:rsidP="0085314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853147" w:rsidRPr="00853147" w:rsidRDefault="00853147" w:rsidP="0085314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53147">
        <w:rPr>
          <w:color w:val="000000" w:themeColor="text1"/>
          <w:sz w:val="28"/>
          <w:szCs w:val="28"/>
        </w:rPr>
        <w:t>Безопасность детей в сети Интернет — это важная тема, которая требует внимательного отношения со стороны родителей. Вот памятка с основными рекомендациями:</w:t>
      </w:r>
    </w:p>
    <w:p w:rsidR="00853147" w:rsidRPr="00853147" w:rsidRDefault="00853147" w:rsidP="0085314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853147" w:rsidRPr="00853147" w:rsidRDefault="00853147" w:rsidP="0085314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853147">
        <w:rPr>
          <w:b/>
          <w:color w:val="000000" w:themeColor="text1"/>
          <w:sz w:val="28"/>
          <w:szCs w:val="28"/>
        </w:rPr>
        <w:t>1. </w:t>
      </w:r>
      <w:r w:rsidRPr="00853147">
        <w:rPr>
          <w:rStyle w:val="a4"/>
          <w:b/>
          <w:color w:val="000000" w:themeColor="text1"/>
          <w:sz w:val="28"/>
          <w:szCs w:val="28"/>
        </w:rPr>
        <w:t>Обучение основным правилам:</w:t>
      </w:r>
    </w:p>
    <w:p w:rsidR="00853147" w:rsidRPr="00853147" w:rsidRDefault="00853147" w:rsidP="008531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53147">
        <w:rPr>
          <w:color w:val="000000" w:themeColor="text1"/>
          <w:sz w:val="28"/>
          <w:szCs w:val="28"/>
        </w:rPr>
        <w:t>- Поговорите с детьми о том, какие информации не следует разглашать (например, адрес, номер телефона, местоположение).</w:t>
      </w:r>
    </w:p>
    <w:p w:rsidR="00853147" w:rsidRPr="00853147" w:rsidRDefault="00853147" w:rsidP="008531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53147">
        <w:rPr>
          <w:color w:val="000000" w:themeColor="text1"/>
          <w:sz w:val="28"/>
          <w:szCs w:val="28"/>
        </w:rPr>
        <w:t>- Объясните, что не всем людям в интернете можно доверять, даже если они кажутся дружелюбными.</w:t>
      </w:r>
    </w:p>
    <w:p w:rsidR="00853147" w:rsidRPr="00853147" w:rsidRDefault="00853147" w:rsidP="008531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853147" w:rsidRPr="00853147" w:rsidRDefault="00853147" w:rsidP="0085314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853147">
        <w:rPr>
          <w:b/>
          <w:color w:val="000000" w:themeColor="text1"/>
          <w:sz w:val="28"/>
          <w:szCs w:val="28"/>
        </w:rPr>
        <w:t>2. </w:t>
      </w:r>
      <w:r w:rsidRPr="00853147">
        <w:rPr>
          <w:rStyle w:val="a4"/>
          <w:b/>
          <w:color w:val="000000" w:themeColor="text1"/>
          <w:sz w:val="28"/>
          <w:szCs w:val="28"/>
        </w:rPr>
        <w:t>Установка фильтров и родительских контролей:</w:t>
      </w:r>
    </w:p>
    <w:p w:rsidR="00853147" w:rsidRPr="00853147" w:rsidRDefault="00853147" w:rsidP="008531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53147">
        <w:rPr>
          <w:color w:val="000000" w:themeColor="text1"/>
          <w:sz w:val="28"/>
          <w:szCs w:val="28"/>
        </w:rPr>
        <w:t>- Используйте программное обеспечение для родительского контроля, которое поможет ограничить доступ к неприемлемому контенту.</w:t>
      </w:r>
    </w:p>
    <w:p w:rsidR="00853147" w:rsidRPr="00853147" w:rsidRDefault="00853147" w:rsidP="008531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53147">
        <w:rPr>
          <w:color w:val="000000" w:themeColor="text1"/>
          <w:sz w:val="28"/>
          <w:szCs w:val="28"/>
        </w:rPr>
        <w:t>- Настройте настройки конфиденциальности на устройствах и в приложениях.</w:t>
      </w:r>
    </w:p>
    <w:p w:rsidR="00853147" w:rsidRPr="00853147" w:rsidRDefault="00853147" w:rsidP="008531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853147" w:rsidRPr="00853147" w:rsidRDefault="00853147" w:rsidP="0085314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853147">
        <w:rPr>
          <w:b/>
          <w:color w:val="000000" w:themeColor="text1"/>
          <w:sz w:val="28"/>
          <w:szCs w:val="28"/>
        </w:rPr>
        <w:t>3. </w:t>
      </w:r>
      <w:r w:rsidRPr="00853147">
        <w:rPr>
          <w:rStyle w:val="a4"/>
          <w:b/>
          <w:color w:val="000000" w:themeColor="text1"/>
          <w:sz w:val="28"/>
          <w:szCs w:val="28"/>
        </w:rPr>
        <w:t>Поддержание открытого диалога:</w:t>
      </w:r>
    </w:p>
    <w:p w:rsidR="00853147" w:rsidRPr="00853147" w:rsidRDefault="00853147" w:rsidP="008531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53147">
        <w:rPr>
          <w:color w:val="000000" w:themeColor="text1"/>
          <w:sz w:val="28"/>
          <w:szCs w:val="28"/>
        </w:rPr>
        <w:t>- Создайте атмосферу доверия, чтобы дети могли рассказывать о своих переживаниях и проблемах, возникающих в интернете.</w:t>
      </w:r>
    </w:p>
    <w:p w:rsidR="00853147" w:rsidRPr="00853147" w:rsidRDefault="00853147" w:rsidP="008531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53147">
        <w:rPr>
          <w:color w:val="000000" w:themeColor="text1"/>
          <w:sz w:val="28"/>
          <w:szCs w:val="28"/>
        </w:rPr>
        <w:t>- Регулярно обсуждайте, с кем общаются ваши дети и какие сайты посещают.</w:t>
      </w:r>
    </w:p>
    <w:p w:rsidR="00853147" w:rsidRPr="00853147" w:rsidRDefault="00853147" w:rsidP="008531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853147" w:rsidRPr="00853147" w:rsidRDefault="00853147" w:rsidP="0085314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853147">
        <w:rPr>
          <w:b/>
          <w:color w:val="000000" w:themeColor="text1"/>
          <w:sz w:val="28"/>
          <w:szCs w:val="28"/>
        </w:rPr>
        <w:t>4. </w:t>
      </w:r>
      <w:r w:rsidRPr="00853147">
        <w:rPr>
          <w:rStyle w:val="a4"/>
          <w:b/>
          <w:color w:val="000000" w:themeColor="text1"/>
          <w:sz w:val="28"/>
          <w:szCs w:val="28"/>
        </w:rPr>
        <w:t>Контроль времени онлайн:</w:t>
      </w:r>
    </w:p>
    <w:p w:rsidR="00853147" w:rsidRPr="00853147" w:rsidRDefault="00853147" w:rsidP="008531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53147">
        <w:rPr>
          <w:color w:val="000000" w:themeColor="text1"/>
          <w:sz w:val="28"/>
          <w:szCs w:val="28"/>
        </w:rPr>
        <w:t>- Установите разумные ограничения на время, проводимое в интернете, чтобы избежать зависимости.</w:t>
      </w:r>
    </w:p>
    <w:p w:rsidR="00853147" w:rsidRPr="00853147" w:rsidRDefault="00853147" w:rsidP="008531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53147">
        <w:rPr>
          <w:color w:val="000000" w:themeColor="text1"/>
          <w:sz w:val="28"/>
          <w:szCs w:val="28"/>
        </w:rPr>
        <w:t>- Регулярно проверяйте, какие игры или приложения используют ваши дети.</w:t>
      </w:r>
    </w:p>
    <w:p w:rsidR="00853147" w:rsidRPr="00853147" w:rsidRDefault="00853147" w:rsidP="008531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853147" w:rsidRPr="00853147" w:rsidRDefault="00853147" w:rsidP="0085314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853147">
        <w:rPr>
          <w:b/>
          <w:color w:val="000000" w:themeColor="text1"/>
          <w:sz w:val="28"/>
          <w:szCs w:val="28"/>
        </w:rPr>
        <w:t>5. </w:t>
      </w:r>
      <w:r w:rsidRPr="00853147">
        <w:rPr>
          <w:rStyle w:val="a4"/>
          <w:b/>
          <w:color w:val="000000" w:themeColor="text1"/>
          <w:sz w:val="28"/>
          <w:szCs w:val="28"/>
        </w:rPr>
        <w:t>Обучение критическому мышлению:</w:t>
      </w:r>
    </w:p>
    <w:p w:rsidR="00853147" w:rsidRPr="00853147" w:rsidRDefault="00853147" w:rsidP="008531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53147">
        <w:rPr>
          <w:color w:val="000000" w:themeColor="text1"/>
          <w:sz w:val="28"/>
          <w:szCs w:val="28"/>
        </w:rPr>
        <w:t>- Научите детей оценивать информацию: не все, что они видят в интернете, — правда.</w:t>
      </w:r>
    </w:p>
    <w:p w:rsidR="00853147" w:rsidRPr="00853147" w:rsidRDefault="00853147" w:rsidP="008531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53147">
        <w:rPr>
          <w:color w:val="000000" w:themeColor="text1"/>
          <w:sz w:val="28"/>
          <w:szCs w:val="28"/>
        </w:rPr>
        <w:t xml:space="preserve">- Обсуждайте потенциальные угрозы, такие как мошенничество и </w:t>
      </w:r>
      <w:proofErr w:type="spellStart"/>
      <w:r w:rsidRPr="00853147">
        <w:rPr>
          <w:color w:val="000000" w:themeColor="text1"/>
          <w:sz w:val="28"/>
          <w:szCs w:val="28"/>
        </w:rPr>
        <w:t>кибербуллинг</w:t>
      </w:r>
      <w:proofErr w:type="spellEnd"/>
      <w:r w:rsidRPr="00853147">
        <w:rPr>
          <w:color w:val="000000" w:themeColor="text1"/>
          <w:sz w:val="28"/>
          <w:szCs w:val="28"/>
        </w:rPr>
        <w:t>.</w:t>
      </w:r>
    </w:p>
    <w:p w:rsidR="00853147" w:rsidRPr="00853147" w:rsidRDefault="00853147" w:rsidP="008531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853147" w:rsidRPr="00853147" w:rsidRDefault="00853147" w:rsidP="0085314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853147">
        <w:rPr>
          <w:b/>
          <w:color w:val="000000" w:themeColor="text1"/>
          <w:sz w:val="28"/>
          <w:szCs w:val="28"/>
        </w:rPr>
        <w:lastRenderedPageBreak/>
        <w:t>6. </w:t>
      </w:r>
      <w:r w:rsidRPr="00853147">
        <w:rPr>
          <w:rStyle w:val="a4"/>
          <w:b/>
          <w:color w:val="000000" w:themeColor="text1"/>
          <w:sz w:val="28"/>
          <w:szCs w:val="28"/>
        </w:rPr>
        <w:t>Безопасные пароли:</w:t>
      </w:r>
    </w:p>
    <w:p w:rsidR="00853147" w:rsidRPr="00853147" w:rsidRDefault="00853147" w:rsidP="008531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53147">
        <w:rPr>
          <w:color w:val="000000" w:themeColor="text1"/>
          <w:sz w:val="28"/>
          <w:szCs w:val="28"/>
        </w:rPr>
        <w:t>- Объясните детям важность использования сложных и уникальных паролей для каждой учетной записи.</w:t>
      </w:r>
    </w:p>
    <w:p w:rsidR="00853147" w:rsidRPr="00853147" w:rsidRDefault="00853147" w:rsidP="008531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53147">
        <w:rPr>
          <w:color w:val="000000" w:themeColor="text1"/>
          <w:sz w:val="28"/>
          <w:szCs w:val="28"/>
        </w:rPr>
        <w:t>- Научите их не делиться паролями с друзьями.</w:t>
      </w:r>
    </w:p>
    <w:p w:rsidR="00853147" w:rsidRPr="00853147" w:rsidRDefault="00853147" w:rsidP="008531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853147" w:rsidRPr="00853147" w:rsidRDefault="00853147" w:rsidP="0085314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853147">
        <w:rPr>
          <w:b/>
          <w:color w:val="000000" w:themeColor="text1"/>
          <w:sz w:val="28"/>
          <w:szCs w:val="28"/>
        </w:rPr>
        <w:t>7. </w:t>
      </w:r>
      <w:r w:rsidRPr="00853147">
        <w:rPr>
          <w:rStyle w:val="a4"/>
          <w:b/>
          <w:color w:val="000000" w:themeColor="text1"/>
          <w:sz w:val="28"/>
          <w:szCs w:val="28"/>
        </w:rPr>
        <w:t>Социальные сети:</w:t>
      </w:r>
    </w:p>
    <w:p w:rsidR="00853147" w:rsidRPr="00853147" w:rsidRDefault="00853147" w:rsidP="008531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53147">
        <w:rPr>
          <w:color w:val="000000" w:themeColor="text1"/>
          <w:sz w:val="28"/>
          <w:szCs w:val="28"/>
        </w:rPr>
        <w:t>- Убедитесь, что у ваших детей закрытые профили и они знают, кто может видеть их публикации.</w:t>
      </w:r>
    </w:p>
    <w:p w:rsidR="00853147" w:rsidRPr="00853147" w:rsidRDefault="00853147" w:rsidP="008531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53147">
        <w:rPr>
          <w:color w:val="000000" w:themeColor="text1"/>
          <w:sz w:val="28"/>
          <w:szCs w:val="28"/>
        </w:rPr>
        <w:t>- Обсуждайте риски общения с незнакомыми людьми и возможные последствия.</w:t>
      </w:r>
    </w:p>
    <w:p w:rsidR="00853147" w:rsidRPr="00853147" w:rsidRDefault="00853147" w:rsidP="0085314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853147" w:rsidRPr="00853147" w:rsidRDefault="00853147" w:rsidP="008531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53147">
        <w:rPr>
          <w:b/>
          <w:color w:val="000000" w:themeColor="text1"/>
          <w:sz w:val="28"/>
          <w:szCs w:val="28"/>
        </w:rPr>
        <w:t>8. </w:t>
      </w:r>
      <w:r w:rsidRPr="00853147">
        <w:rPr>
          <w:rStyle w:val="a4"/>
          <w:b/>
          <w:color w:val="000000" w:themeColor="text1"/>
          <w:sz w:val="28"/>
          <w:szCs w:val="28"/>
        </w:rPr>
        <w:t>Реакция на негативные ситуации:</w:t>
      </w:r>
    </w:p>
    <w:p w:rsidR="00853147" w:rsidRPr="00853147" w:rsidRDefault="00853147" w:rsidP="008531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53147">
        <w:rPr>
          <w:color w:val="000000" w:themeColor="text1"/>
          <w:sz w:val="28"/>
          <w:szCs w:val="28"/>
        </w:rPr>
        <w:t>- Научите детей сразу же сообщать о любых неприятных ситуациях или взаимодействиях, которые их тревожат.</w:t>
      </w:r>
    </w:p>
    <w:p w:rsidR="00853147" w:rsidRPr="00853147" w:rsidRDefault="00853147" w:rsidP="008531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53147">
        <w:rPr>
          <w:color w:val="000000" w:themeColor="text1"/>
          <w:sz w:val="28"/>
          <w:szCs w:val="28"/>
        </w:rPr>
        <w:t>- Поддержите их в случае возникновения проблем с другими пользователями.</w:t>
      </w:r>
    </w:p>
    <w:p w:rsidR="00853147" w:rsidRPr="00853147" w:rsidRDefault="00853147" w:rsidP="008531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853147" w:rsidRDefault="00853147" w:rsidP="0085314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53147">
        <w:rPr>
          <w:color w:val="000000" w:themeColor="text1"/>
          <w:sz w:val="28"/>
          <w:szCs w:val="28"/>
        </w:rPr>
        <w:t xml:space="preserve">Соблюдение этих рекомендаций поможет создать безопасное пространство для детей в сети Интернет. </w:t>
      </w:r>
    </w:p>
    <w:p w:rsidR="00853147" w:rsidRPr="00853147" w:rsidRDefault="00853147" w:rsidP="0085314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53147">
        <w:rPr>
          <w:color w:val="000000" w:themeColor="text1"/>
          <w:sz w:val="28"/>
          <w:szCs w:val="28"/>
        </w:rPr>
        <w:t>Безопасность — это работа, требующая совместных усилий родителей и детей!</w:t>
      </w:r>
    </w:p>
    <w:p w:rsidR="00DA31C0" w:rsidRPr="00853147" w:rsidRDefault="00DA31C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DA31C0" w:rsidRPr="00853147" w:rsidSect="0085314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147"/>
    <w:rsid w:val="00853147"/>
    <w:rsid w:val="00C6001C"/>
    <w:rsid w:val="00DA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8CF63"/>
  <w15:chartTrackingRefBased/>
  <w15:docId w15:val="{E24C299B-D029-405B-B3A6-9DE3462D5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531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2025-06-11T09:19:00Z</dcterms:created>
  <dcterms:modified xsi:type="dcterms:W3CDTF">2025-06-11T09:24:00Z</dcterms:modified>
</cp:coreProperties>
</file>